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27" w:rsidRDefault="0055310A" w:rsidP="00553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33B">
        <w:rPr>
          <w:rFonts w:ascii="Times New Roman" w:hAnsi="Times New Roman" w:cs="Times New Roman"/>
          <w:b/>
          <w:sz w:val="28"/>
          <w:szCs w:val="28"/>
        </w:rPr>
        <w:t xml:space="preserve">РЕКОМЕНДАЦИИ ДЛЯ РОДИТЕЛЕЙ </w:t>
      </w:r>
    </w:p>
    <w:p w:rsidR="0055310A" w:rsidRPr="00B8733B" w:rsidRDefault="0055310A" w:rsidP="00553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33B">
        <w:rPr>
          <w:rFonts w:ascii="Times New Roman" w:hAnsi="Times New Roman" w:cs="Times New Roman"/>
          <w:b/>
          <w:sz w:val="28"/>
          <w:szCs w:val="28"/>
        </w:rPr>
        <w:t>(ЗАКОННЫХ ПРЕДСТАВИТЕЛЕЙ) ОБУЧАЮЩИХСЯ ОБЩЕОБРАЗОВАТЕЛЬНЫХ УЧРЕЖДЕНИЙ</w:t>
      </w:r>
      <w:r w:rsidRPr="00B8733B">
        <w:rPr>
          <w:rFonts w:ascii="Times New Roman" w:hAnsi="Times New Roman" w:cs="Times New Roman"/>
          <w:b/>
          <w:sz w:val="28"/>
          <w:szCs w:val="28"/>
        </w:rPr>
        <w:br/>
        <w:t xml:space="preserve">САНКТ-ПЕТЕРБУРГА С ЦЕЛЬЮ ЗАЩИТЫ ДЕТЕЙ И ПОДРОСТКОВ </w:t>
      </w:r>
      <w:r w:rsidRPr="00B8733B">
        <w:rPr>
          <w:rFonts w:ascii="Times New Roman" w:hAnsi="Times New Roman" w:cs="Times New Roman"/>
          <w:b/>
          <w:sz w:val="28"/>
          <w:szCs w:val="28"/>
        </w:rPr>
        <w:br/>
        <w:t xml:space="preserve">ОТ ПРЕСТУПНЫХ ПОСЯГАТЕЛЬСТВ, </w:t>
      </w:r>
      <w:r w:rsidRPr="00B8733B">
        <w:rPr>
          <w:rFonts w:ascii="Times New Roman" w:hAnsi="Times New Roman" w:cs="Times New Roman"/>
          <w:b/>
          <w:sz w:val="28"/>
          <w:szCs w:val="28"/>
        </w:rPr>
        <w:br/>
        <w:t>СОВЕРШАЕМЫХ В СЕТИ ИНТЕРНЕТ</w:t>
      </w:r>
    </w:p>
    <w:p w:rsidR="0055310A" w:rsidRPr="00B8733B" w:rsidRDefault="0055310A" w:rsidP="005531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5227" w:rsidRDefault="0055310A" w:rsidP="004252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733B">
        <w:rPr>
          <w:rFonts w:ascii="Times New Roman" w:hAnsi="Times New Roman" w:cs="Times New Roman"/>
          <w:sz w:val="24"/>
          <w:szCs w:val="24"/>
        </w:rPr>
        <w:t xml:space="preserve">Разработаны </w:t>
      </w:r>
      <w:r w:rsidR="000772FE">
        <w:rPr>
          <w:rFonts w:ascii="Times New Roman" w:hAnsi="Times New Roman" w:cs="Times New Roman"/>
          <w:sz w:val="24"/>
          <w:szCs w:val="24"/>
        </w:rPr>
        <w:t>Санкт-Петербургской академией</w:t>
      </w:r>
      <w:r w:rsidR="00425227">
        <w:rPr>
          <w:rFonts w:ascii="Times New Roman" w:hAnsi="Times New Roman" w:cs="Times New Roman"/>
          <w:sz w:val="24"/>
          <w:szCs w:val="24"/>
        </w:rPr>
        <w:t xml:space="preserve"> </w:t>
      </w:r>
      <w:r w:rsidR="000772FE" w:rsidRPr="000772FE">
        <w:rPr>
          <w:rFonts w:ascii="Times New Roman" w:hAnsi="Times New Roman" w:cs="Times New Roman"/>
          <w:sz w:val="24"/>
          <w:szCs w:val="24"/>
        </w:rPr>
        <w:t>постдипломного педагогического образования</w:t>
      </w:r>
      <w:r w:rsidR="000772FE">
        <w:rPr>
          <w:rFonts w:ascii="Times New Roman" w:hAnsi="Times New Roman" w:cs="Times New Roman"/>
          <w:sz w:val="24"/>
          <w:szCs w:val="24"/>
        </w:rPr>
        <w:t xml:space="preserve"> </w:t>
      </w:r>
      <w:r w:rsidRPr="00B8733B">
        <w:rPr>
          <w:rFonts w:ascii="Times New Roman" w:hAnsi="Times New Roman" w:cs="Times New Roman"/>
          <w:sz w:val="24"/>
          <w:szCs w:val="24"/>
        </w:rPr>
        <w:t xml:space="preserve">совместно с Главным следственным управлением </w:t>
      </w:r>
      <w:proofErr w:type="gramEnd"/>
    </w:p>
    <w:p w:rsidR="00425227" w:rsidRDefault="0055310A" w:rsidP="004252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733B">
        <w:rPr>
          <w:rFonts w:ascii="Times New Roman" w:hAnsi="Times New Roman" w:cs="Times New Roman"/>
          <w:sz w:val="24"/>
          <w:szCs w:val="24"/>
        </w:rPr>
        <w:t xml:space="preserve">Следственного комитета России по городу Санкт-Петербургу, </w:t>
      </w:r>
    </w:p>
    <w:p w:rsidR="00425227" w:rsidRDefault="0055310A" w:rsidP="000772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733B">
        <w:rPr>
          <w:rFonts w:ascii="Times New Roman" w:hAnsi="Times New Roman" w:cs="Times New Roman"/>
          <w:sz w:val="24"/>
          <w:szCs w:val="24"/>
        </w:rPr>
        <w:t>Главным управлен</w:t>
      </w:r>
      <w:r w:rsidR="00425227">
        <w:rPr>
          <w:rFonts w:ascii="Times New Roman" w:hAnsi="Times New Roman" w:cs="Times New Roman"/>
          <w:sz w:val="24"/>
          <w:szCs w:val="24"/>
        </w:rPr>
        <w:t xml:space="preserve">ием МВД РФ по Санкт-Петербургу </w:t>
      </w:r>
      <w:r w:rsidRPr="00B8733B">
        <w:rPr>
          <w:rFonts w:ascii="Times New Roman" w:hAnsi="Times New Roman" w:cs="Times New Roman"/>
          <w:sz w:val="24"/>
          <w:szCs w:val="24"/>
        </w:rPr>
        <w:t xml:space="preserve">и Ленинградской области и </w:t>
      </w:r>
    </w:p>
    <w:p w:rsidR="0055310A" w:rsidRPr="00B8733B" w:rsidRDefault="0055310A" w:rsidP="000772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733B">
        <w:rPr>
          <w:rFonts w:ascii="Times New Roman" w:hAnsi="Times New Roman" w:cs="Times New Roman"/>
          <w:sz w:val="24"/>
          <w:szCs w:val="24"/>
        </w:rPr>
        <w:t>Комитетом по вопросам законности, правопорядка и безопасности</w:t>
      </w:r>
    </w:p>
    <w:p w:rsidR="0055310A" w:rsidRDefault="00EC2E87" w:rsidP="009D524F">
      <w:pPr>
        <w:spacing w:after="0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5434965</wp:posOffset>
            </wp:positionH>
            <wp:positionV relativeFrom="paragraph">
              <wp:posOffset>81915</wp:posOffset>
            </wp:positionV>
            <wp:extent cx="958850" cy="2105025"/>
            <wp:effectExtent l="0" t="0" r="0" b="0"/>
            <wp:wrapTight wrapText="bothSides">
              <wp:wrapPolygon edited="0">
                <wp:start x="0" y="0"/>
                <wp:lineTo x="0" y="21502"/>
                <wp:lineTo x="21028" y="21502"/>
                <wp:lineTo x="21028" y="0"/>
                <wp:lineTo x="0" y="0"/>
              </wp:wrapPolygon>
            </wp:wrapTight>
            <wp:docPr id="1" name="Рисунок 1" descr="C:\Documents and Settings\Казначейство\Рабочий стол\светофор_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азначейство\Рабочий стол\светофор_к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24F" w:rsidRPr="00945E17" w:rsidRDefault="009D524F" w:rsidP="009D524F">
      <w:pPr>
        <w:spacing w:after="0"/>
        <w:ind w:firstLine="709"/>
        <w:jc w:val="both"/>
        <w:rPr>
          <w:rStyle w:val="a4"/>
          <w:rFonts w:ascii="Times New Roman" w:hAnsi="Times New Roman" w:cs="Times New Roman"/>
          <w:sz w:val="25"/>
          <w:szCs w:val="25"/>
        </w:rPr>
      </w:pPr>
      <w:r w:rsidRPr="00945E17">
        <w:rPr>
          <w:rStyle w:val="a4"/>
          <w:rFonts w:ascii="Times New Roman" w:hAnsi="Times New Roman" w:cs="Times New Roman"/>
          <w:sz w:val="25"/>
          <w:szCs w:val="25"/>
        </w:rPr>
        <w:t xml:space="preserve">Опасные ситуации, которые могут свидетельствовать о рискованном поведении ребенка в </w:t>
      </w:r>
      <w:proofErr w:type="gramStart"/>
      <w:r w:rsidRPr="00945E17">
        <w:rPr>
          <w:rStyle w:val="a4"/>
          <w:rFonts w:ascii="Times New Roman" w:hAnsi="Times New Roman" w:cs="Times New Roman"/>
          <w:sz w:val="25"/>
          <w:szCs w:val="25"/>
        </w:rPr>
        <w:t>интернет-пространстве</w:t>
      </w:r>
      <w:proofErr w:type="gramEnd"/>
      <w:r w:rsidRPr="00945E17">
        <w:rPr>
          <w:rStyle w:val="a4"/>
          <w:rFonts w:ascii="Times New Roman" w:hAnsi="Times New Roman" w:cs="Times New Roman"/>
          <w:sz w:val="25"/>
          <w:szCs w:val="25"/>
        </w:rPr>
        <w:t>, на которые родителям надо обратить особое внимание:</w:t>
      </w:r>
    </w:p>
    <w:p w:rsidR="009D524F" w:rsidRPr="00945E17" w:rsidRDefault="009D524F" w:rsidP="009D524F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45E17">
        <w:rPr>
          <w:rFonts w:ascii="Times New Roman" w:hAnsi="Times New Roman" w:cs="Times New Roman"/>
          <w:sz w:val="25"/>
          <w:szCs w:val="25"/>
        </w:rPr>
        <w:t xml:space="preserve">Резкое изменение поведения. Например, ребенок теряет интерес к тому, чем раньше любил заниматься, у него резко сокращается круг ранее привычных и любимых увлечений. </w:t>
      </w:r>
    </w:p>
    <w:p w:rsidR="009D524F" w:rsidRPr="00945E17" w:rsidRDefault="009D524F" w:rsidP="009D524F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45E17">
        <w:rPr>
          <w:rFonts w:ascii="Times New Roman" w:hAnsi="Times New Roman" w:cs="Times New Roman"/>
          <w:sz w:val="25"/>
          <w:szCs w:val="25"/>
        </w:rPr>
        <w:t>Ребенок обнаруживает прочную зависимость от устройств, имеющих выход в сеть Интернет, проводит в сети практически все время, зачастую в ущерб учебе, развлекательным мероприятиям и так далее, почти никогда не расстается с мобильным телефоном. При этом им устанавливаются пароли на всех девайсах, используются графические ключи для входа, проводится постоянная очистка используемых браузеров, корзины.</w:t>
      </w:r>
    </w:p>
    <w:p w:rsidR="009D524F" w:rsidRPr="00945E17" w:rsidRDefault="009D524F" w:rsidP="009D524F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45E17">
        <w:rPr>
          <w:rFonts w:ascii="Times New Roman" w:hAnsi="Times New Roman" w:cs="Times New Roman"/>
          <w:sz w:val="25"/>
          <w:szCs w:val="25"/>
        </w:rPr>
        <w:t>Зависимость от социальных сетей, «зависание» в них в любое время, в том числе ночью.</w:t>
      </w:r>
    </w:p>
    <w:p w:rsidR="009D524F" w:rsidRPr="00945E17" w:rsidRDefault="009D524F" w:rsidP="009D524F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45E17">
        <w:rPr>
          <w:rFonts w:ascii="Times New Roman" w:hAnsi="Times New Roman" w:cs="Times New Roman"/>
          <w:sz w:val="25"/>
          <w:szCs w:val="25"/>
        </w:rPr>
        <w:t>Изменение образа жизни. В частности, ребенок выходит в социальные сети в ночное время, сам уходит из дома, не поясняя куда, в том числе вечером и даже ночью.</w:t>
      </w:r>
    </w:p>
    <w:p w:rsidR="009D524F" w:rsidRPr="00945E17" w:rsidRDefault="009D524F" w:rsidP="009D524F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45E17">
        <w:rPr>
          <w:rFonts w:ascii="Times New Roman" w:hAnsi="Times New Roman" w:cs="Times New Roman"/>
          <w:sz w:val="25"/>
          <w:szCs w:val="25"/>
        </w:rPr>
        <w:t>Наличие на теле и конечностях ран, порезов (как правило, в области запястий), иных повреждений, объяснить происхождение которых подросток не может, либо наоборот, стандартно оправдывается («упал», случайно порезался» и так далее).</w:t>
      </w:r>
    </w:p>
    <w:p w:rsidR="009D524F" w:rsidRPr="00945E17" w:rsidRDefault="009D524F" w:rsidP="009D524F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45E17">
        <w:rPr>
          <w:rFonts w:ascii="Times New Roman" w:hAnsi="Times New Roman" w:cs="Times New Roman"/>
          <w:sz w:val="25"/>
          <w:szCs w:val="25"/>
        </w:rPr>
        <w:t>Рисование на руках планет, различных мистических символов и знаков, побуждение сделать татуировки.</w:t>
      </w:r>
    </w:p>
    <w:p w:rsidR="009D524F" w:rsidRPr="00945E17" w:rsidRDefault="009D524F" w:rsidP="009D524F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45E17">
        <w:rPr>
          <w:rFonts w:ascii="Times New Roman" w:hAnsi="Times New Roman" w:cs="Times New Roman"/>
          <w:sz w:val="25"/>
          <w:szCs w:val="25"/>
        </w:rPr>
        <w:t>Наличие примера суицида в ближайшем окружении, а также среди значимых взрослых или сверстников.</w:t>
      </w:r>
    </w:p>
    <w:p w:rsidR="009D524F" w:rsidRPr="005D7247" w:rsidRDefault="009D524F" w:rsidP="005D724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D7247">
        <w:rPr>
          <w:rFonts w:ascii="Times New Roman" w:hAnsi="Times New Roman" w:cs="Times New Roman"/>
          <w:sz w:val="25"/>
          <w:szCs w:val="25"/>
        </w:rPr>
        <w:t xml:space="preserve">Самым страшным и необратимым процессом воздействия на детей стало </w:t>
      </w:r>
      <w:r w:rsidRPr="005D7247">
        <w:rPr>
          <w:rStyle w:val="a4"/>
          <w:rFonts w:ascii="Times New Roman" w:hAnsi="Times New Roman" w:cs="Times New Roman"/>
          <w:b w:val="0"/>
          <w:sz w:val="25"/>
          <w:szCs w:val="25"/>
        </w:rPr>
        <w:t>массовое вовлечение их в суицидальные</w:t>
      </w:r>
      <w:r w:rsidRPr="005D7247">
        <w:rPr>
          <w:rStyle w:val="a4"/>
          <w:rFonts w:ascii="Times New Roman" w:hAnsi="Times New Roman" w:cs="Times New Roman"/>
          <w:sz w:val="25"/>
          <w:szCs w:val="25"/>
        </w:rPr>
        <w:t xml:space="preserve"> </w:t>
      </w:r>
      <w:r w:rsidRPr="005D7247">
        <w:rPr>
          <w:rStyle w:val="a4"/>
          <w:rFonts w:ascii="Times New Roman" w:hAnsi="Times New Roman" w:cs="Times New Roman"/>
          <w:b w:val="0"/>
          <w:sz w:val="25"/>
          <w:szCs w:val="25"/>
        </w:rPr>
        <w:t>группы</w:t>
      </w:r>
      <w:r w:rsidRPr="005D7247">
        <w:rPr>
          <w:rFonts w:ascii="Times New Roman" w:hAnsi="Times New Roman" w:cs="Times New Roman"/>
          <w:sz w:val="25"/>
          <w:szCs w:val="25"/>
        </w:rPr>
        <w:t>, в которых романтизируется смерть, популяризируется уход из жизни. Воздействовать на ребенка могут не только путем прямого контакта в переписке в социальных сетях, но и через предложения просмотра видео, прослушивания музыки, обсуждения сериалов, в помощи решения домашнего задания. Также могут предлагаться определенные онлайн книги, рекомендации по прочтению</w:t>
      </w:r>
      <w:r w:rsidR="00205915" w:rsidRPr="005D7247">
        <w:rPr>
          <w:rFonts w:ascii="Times New Roman" w:hAnsi="Times New Roman" w:cs="Times New Roman"/>
          <w:sz w:val="25"/>
          <w:szCs w:val="25"/>
        </w:rPr>
        <w:t xml:space="preserve"> </w:t>
      </w:r>
      <w:r w:rsidRPr="005D7247">
        <w:rPr>
          <w:rFonts w:ascii="Times New Roman" w:hAnsi="Times New Roman" w:cs="Times New Roman"/>
          <w:sz w:val="25"/>
          <w:szCs w:val="25"/>
        </w:rPr>
        <w:t xml:space="preserve">литературы </w:t>
      </w:r>
      <w:r w:rsidR="00205915" w:rsidRPr="005D7247">
        <w:rPr>
          <w:rFonts w:ascii="Times New Roman" w:hAnsi="Times New Roman" w:cs="Times New Roman"/>
          <w:sz w:val="25"/>
          <w:szCs w:val="25"/>
        </w:rPr>
        <w:t xml:space="preserve"> </w:t>
      </w:r>
      <w:r w:rsidRPr="005D7247">
        <w:rPr>
          <w:rFonts w:ascii="Times New Roman" w:hAnsi="Times New Roman" w:cs="Times New Roman"/>
          <w:sz w:val="25"/>
          <w:szCs w:val="25"/>
        </w:rPr>
        <w:t>и прослушивание музыки.</w:t>
      </w:r>
    </w:p>
    <w:p w:rsidR="00C478B2" w:rsidRPr="00945E17" w:rsidRDefault="00C478B2" w:rsidP="00C478B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9D524F" w:rsidRPr="00945E17" w:rsidRDefault="00945E17" w:rsidP="00945E17">
      <w:pPr>
        <w:tabs>
          <w:tab w:val="left" w:pos="3801"/>
        </w:tabs>
        <w:spacing w:after="0"/>
        <w:ind w:firstLine="709"/>
        <w:jc w:val="both"/>
        <w:rPr>
          <w:rStyle w:val="a4"/>
          <w:rFonts w:ascii="Times New Roman" w:hAnsi="Times New Roman" w:cs="Times New Roman"/>
          <w:sz w:val="25"/>
          <w:szCs w:val="25"/>
        </w:rPr>
      </w:pPr>
      <w:r w:rsidRPr="00945E17">
        <w:rPr>
          <w:rStyle w:val="a4"/>
          <w:rFonts w:ascii="Times New Roman" w:hAnsi="Times New Roman" w:cs="Times New Roman"/>
          <w:sz w:val="25"/>
          <w:szCs w:val="25"/>
        </w:rPr>
        <w:lastRenderedPageBreak/>
        <w:tab/>
      </w:r>
    </w:p>
    <w:p w:rsidR="009D524F" w:rsidRPr="00945E17" w:rsidRDefault="00C478B2" w:rsidP="009D524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45E17">
        <w:rPr>
          <w:rStyle w:val="a4"/>
          <w:rFonts w:ascii="Times New Roman" w:hAnsi="Times New Roman" w:cs="Times New Roman"/>
          <w:sz w:val="25"/>
          <w:szCs w:val="25"/>
        </w:rPr>
        <w:t>Н</w:t>
      </w:r>
      <w:r w:rsidR="009D524F" w:rsidRPr="00945E17">
        <w:rPr>
          <w:rStyle w:val="a4"/>
          <w:rFonts w:ascii="Times New Roman" w:hAnsi="Times New Roman" w:cs="Times New Roman"/>
          <w:sz w:val="25"/>
          <w:szCs w:val="25"/>
        </w:rPr>
        <w:t xml:space="preserve">екоторые значимые признаки, на которые </w:t>
      </w:r>
      <w:r w:rsidR="00797AFE" w:rsidRPr="00945E17">
        <w:rPr>
          <w:rStyle w:val="a4"/>
          <w:rFonts w:ascii="Times New Roman" w:hAnsi="Times New Roman" w:cs="Times New Roman"/>
          <w:sz w:val="25"/>
          <w:szCs w:val="25"/>
        </w:rPr>
        <w:t xml:space="preserve">родителям </w:t>
      </w:r>
      <w:r w:rsidR="009D524F" w:rsidRPr="00945E17">
        <w:rPr>
          <w:rStyle w:val="a4"/>
          <w:rFonts w:ascii="Times New Roman" w:hAnsi="Times New Roman" w:cs="Times New Roman"/>
          <w:sz w:val="25"/>
          <w:szCs w:val="25"/>
        </w:rPr>
        <w:t>необходимо обратить внимание при мониторинге страницы своего ребенка в социальной сети:</w:t>
      </w:r>
    </w:p>
    <w:p w:rsidR="009D524F" w:rsidRPr="00945E17" w:rsidRDefault="009D524F" w:rsidP="009D524F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45E17">
        <w:rPr>
          <w:rFonts w:ascii="Times New Roman" w:hAnsi="Times New Roman" w:cs="Times New Roman"/>
          <w:sz w:val="25"/>
          <w:szCs w:val="25"/>
        </w:rPr>
        <w:t xml:space="preserve">в своих изображениях, публикуемых на страницах   </w:t>
      </w:r>
      <w:proofErr w:type="spellStart"/>
      <w:r w:rsidRPr="00945E17">
        <w:rPr>
          <w:rFonts w:ascii="Times New Roman" w:hAnsi="Times New Roman" w:cs="Times New Roman"/>
          <w:sz w:val="25"/>
          <w:szCs w:val="25"/>
        </w:rPr>
        <w:t>соцсетей</w:t>
      </w:r>
      <w:proofErr w:type="spellEnd"/>
      <w:r w:rsidRPr="00945E17">
        <w:rPr>
          <w:rFonts w:ascii="Times New Roman" w:hAnsi="Times New Roman" w:cs="Times New Roman"/>
          <w:sz w:val="25"/>
          <w:szCs w:val="25"/>
        </w:rPr>
        <w:t>, детьми могут размещаться фотографии самоунижения, оскорбления себя в разных и порой даже жестоких формах, вплоть до нанесения себе травм, в частности и порезов;</w:t>
      </w:r>
    </w:p>
    <w:p w:rsidR="009D524F" w:rsidRPr="00945E17" w:rsidRDefault="009D524F" w:rsidP="009D524F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45E17">
        <w:rPr>
          <w:rFonts w:ascii="Times New Roman" w:hAnsi="Times New Roman" w:cs="Times New Roman"/>
          <w:sz w:val="25"/>
          <w:szCs w:val="25"/>
        </w:rPr>
        <w:t>символичными являются сохранение фотографий китов (которые выбрасываются на берег и таким образом добровольно уходят из жизни), бабочек (которые летят на свет, хотя знают, что это приведет их к неминуемой гибели), единорогов (смерть едет на единороге в ад), съемки с высоты, крыш и чердаков;</w:t>
      </w:r>
    </w:p>
    <w:p w:rsidR="009D524F" w:rsidRPr="00945E17" w:rsidRDefault="009D524F" w:rsidP="009D524F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45E17">
        <w:rPr>
          <w:rFonts w:ascii="Times New Roman" w:hAnsi="Times New Roman" w:cs="Times New Roman"/>
          <w:sz w:val="25"/>
          <w:szCs w:val="25"/>
        </w:rPr>
        <w:t>следует обратить внимание на круг друзей и подписчиков, изучить оставленные ребенком комментарии в различных группах;</w:t>
      </w:r>
    </w:p>
    <w:p w:rsidR="009D524F" w:rsidRPr="00945E17" w:rsidRDefault="009D524F" w:rsidP="009D524F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45E17">
        <w:rPr>
          <w:rFonts w:ascii="Times New Roman" w:hAnsi="Times New Roman" w:cs="Times New Roman"/>
          <w:sz w:val="25"/>
          <w:szCs w:val="25"/>
        </w:rPr>
        <w:t>зачастую в «статусе» страницы указывается так называемый «обратный отсчет» (например, «До самоубийства осталось 10 дней»);</w:t>
      </w:r>
    </w:p>
    <w:p w:rsidR="009D524F" w:rsidRPr="00945E17" w:rsidRDefault="009D524F" w:rsidP="009D524F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45E17">
        <w:rPr>
          <w:rFonts w:ascii="Times New Roman" w:hAnsi="Times New Roman" w:cs="Times New Roman"/>
          <w:sz w:val="25"/>
          <w:szCs w:val="25"/>
        </w:rPr>
        <w:t xml:space="preserve">необходимо фиксировать время посещения (а в отдельных случаях, </w:t>
      </w:r>
      <w:r w:rsidRPr="00945E17">
        <w:rPr>
          <w:rFonts w:ascii="Times New Roman" w:hAnsi="Times New Roman" w:cs="Times New Roman"/>
          <w:sz w:val="25"/>
          <w:szCs w:val="25"/>
        </w:rPr>
        <w:br/>
        <w:t xml:space="preserve">и продолжительность) ребенком своей страницы в </w:t>
      </w:r>
      <w:proofErr w:type="spellStart"/>
      <w:r w:rsidRPr="00945E17">
        <w:rPr>
          <w:rFonts w:ascii="Times New Roman" w:hAnsi="Times New Roman" w:cs="Times New Roman"/>
          <w:sz w:val="25"/>
          <w:szCs w:val="25"/>
        </w:rPr>
        <w:t>соцсетях</w:t>
      </w:r>
      <w:proofErr w:type="spellEnd"/>
      <w:r w:rsidRPr="00945E17">
        <w:rPr>
          <w:rFonts w:ascii="Times New Roman" w:hAnsi="Times New Roman" w:cs="Times New Roman"/>
          <w:sz w:val="25"/>
          <w:szCs w:val="25"/>
        </w:rPr>
        <w:t>.</w:t>
      </w:r>
    </w:p>
    <w:p w:rsidR="009D524F" w:rsidRPr="00945E17" w:rsidRDefault="009D524F" w:rsidP="009D524F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i/>
          <w:sz w:val="25"/>
          <w:szCs w:val="25"/>
        </w:rPr>
      </w:pPr>
      <w:r w:rsidRPr="00945E17">
        <w:rPr>
          <w:rStyle w:val="a4"/>
          <w:rFonts w:ascii="Times New Roman" w:hAnsi="Times New Roman" w:cs="Times New Roman"/>
          <w:b w:val="0"/>
          <w:i/>
          <w:sz w:val="25"/>
          <w:szCs w:val="25"/>
        </w:rPr>
        <w:t>Также необходимо иметь в виду, что активными участниками «групп смерти», как правило, становятся дети из полных благополучных семей, часто с хорошим достатком и организованным досугом, широким кругом общения.</w:t>
      </w:r>
    </w:p>
    <w:p w:rsidR="009D524F" w:rsidRPr="00945E17" w:rsidRDefault="009D524F" w:rsidP="009D524F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i/>
          <w:sz w:val="25"/>
          <w:szCs w:val="25"/>
        </w:rPr>
      </w:pPr>
      <w:r w:rsidRPr="00945E17">
        <w:rPr>
          <w:rStyle w:val="a4"/>
          <w:rFonts w:ascii="Times New Roman" w:hAnsi="Times New Roman" w:cs="Times New Roman"/>
          <w:b w:val="0"/>
          <w:i/>
          <w:sz w:val="25"/>
          <w:szCs w:val="25"/>
        </w:rPr>
        <w:t xml:space="preserve">При этом наличие всех вышеперечисленных признаков дети объясняют тем, </w:t>
      </w:r>
      <w:r w:rsidRPr="00945E17">
        <w:rPr>
          <w:rStyle w:val="a4"/>
          <w:rFonts w:ascii="Times New Roman" w:hAnsi="Times New Roman" w:cs="Times New Roman"/>
          <w:b w:val="0"/>
          <w:i/>
          <w:sz w:val="25"/>
          <w:szCs w:val="25"/>
        </w:rPr>
        <w:br/>
        <w:t>что хотели «разыграть» родителей или друзей, отрицая любые подозрения в намерении совершить суицид.</w:t>
      </w:r>
    </w:p>
    <w:p w:rsidR="00FB50BC" w:rsidRPr="00945E17" w:rsidRDefault="00FB50BC" w:rsidP="00FB50BC">
      <w:pPr>
        <w:spacing w:after="0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45E17">
        <w:rPr>
          <w:rFonts w:ascii="Times New Roman" w:hAnsi="Times New Roman" w:cs="Times New Roman"/>
          <w:b/>
          <w:sz w:val="25"/>
          <w:szCs w:val="25"/>
        </w:rPr>
        <w:t>Что делать родителям?</w:t>
      </w:r>
    </w:p>
    <w:p w:rsidR="00FB50BC" w:rsidRPr="00945E17" w:rsidRDefault="00FB50BC" w:rsidP="00FB50BC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45E17">
        <w:rPr>
          <w:rFonts w:ascii="Times New Roman" w:hAnsi="Times New Roman" w:cs="Times New Roman"/>
          <w:sz w:val="25"/>
          <w:szCs w:val="25"/>
        </w:rPr>
        <w:t>Наличие совместных с ребенком интересов, которые основаны не только на помощи родителей детям в учебной деятельности, в частности</w:t>
      </w:r>
      <w:r w:rsidR="00945E17" w:rsidRPr="00945E17">
        <w:rPr>
          <w:rFonts w:ascii="Times New Roman" w:hAnsi="Times New Roman" w:cs="Times New Roman"/>
          <w:sz w:val="25"/>
          <w:szCs w:val="25"/>
        </w:rPr>
        <w:t xml:space="preserve">, через интернет-пространство, </w:t>
      </w:r>
      <w:r w:rsidRPr="00945E17">
        <w:rPr>
          <w:rFonts w:ascii="Times New Roman" w:hAnsi="Times New Roman" w:cs="Times New Roman"/>
          <w:sz w:val="25"/>
          <w:szCs w:val="25"/>
        </w:rPr>
        <w:t xml:space="preserve">но и на других возможностях семейного сетевого взаимодействия в </w:t>
      </w:r>
      <w:proofErr w:type="gramStart"/>
      <w:r w:rsidRPr="00945E17">
        <w:rPr>
          <w:rFonts w:ascii="Times New Roman" w:hAnsi="Times New Roman" w:cs="Times New Roman"/>
          <w:sz w:val="25"/>
          <w:szCs w:val="25"/>
        </w:rPr>
        <w:t>открытом</w:t>
      </w:r>
      <w:proofErr w:type="gramEnd"/>
      <w:r w:rsidRPr="00945E17">
        <w:rPr>
          <w:rFonts w:ascii="Times New Roman" w:hAnsi="Times New Roman" w:cs="Times New Roman"/>
          <w:sz w:val="25"/>
          <w:szCs w:val="25"/>
        </w:rPr>
        <w:t xml:space="preserve"> интернет-пространстве выступает хорошей возможностью для предупреждения угроз, идущих из сети Интернет:</w:t>
      </w:r>
    </w:p>
    <w:p w:rsidR="00FB50BC" w:rsidRPr="00945E17" w:rsidRDefault="00FB50BC" w:rsidP="00FB50BC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945E17">
        <w:rPr>
          <w:rFonts w:ascii="Times New Roman" w:hAnsi="Times New Roman" w:cs="Times New Roman"/>
          <w:sz w:val="25"/>
          <w:szCs w:val="25"/>
        </w:rPr>
        <w:t>объединение интересов родителей и детей в сфере пользования сетью Интернет: совместные просмотры фильмов и видеосюжетов, интересные представителям и «отцов», и «детей», с последующим их обсуждением; совместная игровая деятельность в сети; совместная художественная деятельность родителей и ребенка (она может носить как ознакомительный характер, так и профессиональный – есл</w:t>
      </w:r>
      <w:r w:rsidR="00945E17" w:rsidRPr="00945E17">
        <w:rPr>
          <w:rFonts w:ascii="Times New Roman" w:hAnsi="Times New Roman" w:cs="Times New Roman"/>
          <w:sz w:val="25"/>
          <w:szCs w:val="25"/>
        </w:rPr>
        <w:t xml:space="preserve">и родители (или кто-то из них) </w:t>
      </w:r>
      <w:r w:rsidRPr="00945E17">
        <w:rPr>
          <w:rFonts w:ascii="Times New Roman" w:hAnsi="Times New Roman" w:cs="Times New Roman"/>
          <w:sz w:val="25"/>
          <w:szCs w:val="25"/>
        </w:rPr>
        <w:t>и ребенок занимается музыкой, живописью и т.д.);</w:t>
      </w:r>
    </w:p>
    <w:p w:rsidR="00FB50BC" w:rsidRPr="00945E17" w:rsidRDefault="00FB50BC" w:rsidP="00FB50BC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945E17">
        <w:rPr>
          <w:rFonts w:ascii="Times New Roman" w:hAnsi="Times New Roman" w:cs="Times New Roman"/>
          <w:sz w:val="25"/>
          <w:szCs w:val="25"/>
        </w:rPr>
        <w:t xml:space="preserve">совместная работа в сети Интернет с различными целями: например, получение информации, работа с </w:t>
      </w:r>
      <w:proofErr w:type="spellStart"/>
      <w:r w:rsidRPr="00945E17">
        <w:rPr>
          <w:rFonts w:ascii="Times New Roman" w:hAnsi="Times New Roman" w:cs="Times New Roman"/>
          <w:sz w:val="25"/>
          <w:szCs w:val="25"/>
        </w:rPr>
        <w:t>видеоресурсами</w:t>
      </w:r>
      <w:proofErr w:type="spellEnd"/>
      <w:r w:rsidRPr="00945E17">
        <w:rPr>
          <w:rFonts w:ascii="Times New Roman" w:hAnsi="Times New Roman" w:cs="Times New Roman"/>
          <w:sz w:val="25"/>
          <w:szCs w:val="25"/>
        </w:rPr>
        <w:t xml:space="preserve">, которая может </w:t>
      </w:r>
      <w:r w:rsidR="00945E17">
        <w:rPr>
          <w:rFonts w:ascii="Times New Roman" w:hAnsi="Times New Roman" w:cs="Times New Roman"/>
          <w:sz w:val="25"/>
          <w:szCs w:val="25"/>
        </w:rPr>
        <w:t xml:space="preserve">иметь самый различный уровень, </w:t>
      </w:r>
      <w:r w:rsidRPr="00945E17">
        <w:rPr>
          <w:rFonts w:ascii="Times New Roman" w:hAnsi="Times New Roman" w:cs="Times New Roman"/>
          <w:sz w:val="25"/>
          <w:szCs w:val="25"/>
        </w:rPr>
        <w:t>в зависимости от возраста, уровня освоения той или иной технологией – от простого обмена информации до создания какого-либо совместного семейного творческого, документационного, технологического и др. продукта;</w:t>
      </w:r>
    </w:p>
    <w:p w:rsidR="00FB50BC" w:rsidRPr="00945E17" w:rsidRDefault="00FB50BC" w:rsidP="00FB50BC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945E17">
        <w:rPr>
          <w:rFonts w:ascii="Times New Roman" w:hAnsi="Times New Roman" w:cs="Times New Roman"/>
          <w:sz w:val="25"/>
          <w:szCs w:val="25"/>
        </w:rPr>
        <w:t xml:space="preserve">совместное времяпрепровождение в социальных сетях, где дети могут быть «интересны» родителям с точки зрения ознакомления с возможностями и функционалом той или иной социальной сети (В контакте, Одноклассники, </w:t>
      </w:r>
      <w:r w:rsidRPr="00945E17">
        <w:rPr>
          <w:rFonts w:ascii="Times New Roman" w:hAnsi="Times New Roman" w:cs="Times New Roman"/>
          <w:sz w:val="25"/>
          <w:szCs w:val="25"/>
          <w:lang w:val="en-US"/>
        </w:rPr>
        <w:t>Facebook</w:t>
      </w:r>
      <w:r w:rsidRPr="00945E17">
        <w:rPr>
          <w:rFonts w:ascii="Times New Roman" w:hAnsi="Times New Roman" w:cs="Times New Roman"/>
          <w:sz w:val="25"/>
          <w:szCs w:val="25"/>
        </w:rPr>
        <w:t xml:space="preserve">, </w:t>
      </w:r>
      <w:r w:rsidRPr="00945E17">
        <w:rPr>
          <w:rFonts w:ascii="Times New Roman" w:hAnsi="Times New Roman" w:cs="Times New Roman"/>
          <w:sz w:val="25"/>
          <w:szCs w:val="25"/>
          <w:lang w:val="en-US"/>
        </w:rPr>
        <w:t>Twitter</w:t>
      </w:r>
      <w:r w:rsidR="00945E17" w:rsidRPr="00945E17">
        <w:rPr>
          <w:rFonts w:ascii="Times New Roman" w:hAnsi="Times New Roman" w:cs="Times New Roman"/>
          <w:sz w:val="25"/>
          <w:szCs w:val="25"/>
        </w:rPr>
        <w:t xml:space="preserve"> т.д.), а родители, </w:t>
      </w:r>
      <w:r w:rsidRPr="00945E17">
        <w:rPr>
          <w:rFonts w:ascii="Times New Roman" w:hAnsi="Times New Roman" w:cs="Times New Roman"/>
          <w:sz w:val="25"/>
          <w:szCs w:val="25"/>
        </w:rPr>
        <w:t xml:space="preserve">в свою очередь, «исподволь» смогут обучать детей культуре безопасного общения, преодолению трудностей, на основе обсуждения с детьми </w:t>
      </w:r>
      <w:r w:rsidRPr="00945E17">
        <w:rPr>
          <w:rFonts w:ascii="Times New Roman" w:hAnsi="Times New Roman" w:cs="Times New Roman"/>
          <w:sz w:val="25"/>
          <w:szCs w:val="25"/>
        </w:rPr>
        <w:lastRenderedPageBreak/>
        <w:t>возникавших проблем и путей их решения.</w:t>
      </w:r>
      <w:proofErr w:type="gramEnd"/>
      <w:r w:rsidRPr="00945E17">
        <w:rPr>
          <w:rFonts w:ascii="Times New Roman" w:hAnsi="Times New Roman" w:cs="Times New Roman"/>
          <w:sz w:val="25"/>
          <w:szCs w:val="25"/>
        </w:rPr>
        <w:t xml:space="preserve"> Исключительно важны хороший эмоциональный контакт и традиция доброжелательных, доверительных отношений с ребенком в семье, внимание к состоянию ребенка - его тревожность, агрессивность могут свидетельствовать, например, о наличии «запутанных» отношений со сверстниками или недоброжелателями в интернете, травле ребенка в </w:t>
      </w:r>
      <w:proofErr w:type="gramStart"/>
      <w:r w:rsidRPr="00945E17">
        <w:rPr>
          <w:rFonts w:ascii="Times New Roman" w:hAnsi="Times New Roman" w:cs="Times New Roman"/>
          <w:sz w:val="25"/>
          <w:szCs w:val="25"/>
        </w:rPr>
        <w:t>интернет-пространстве</w:t>
      </w:r>
      <w:proofErr w:type="gramEnd"/>
      <w:r w:rsidRPr="00945E17">
        <w:rPr>
          <w:rFonts w:ascii="Times New Roman" w:hAnsi="Times New Roman" w:cs="Times New Roman"/>
          <w:sz w:val="25"/>
          <w:szCs w:val="25"/>
        </w:rPr>
        <w:t>.</w:t>
      </w:r>
    </w:p>
    <w:p w:rsidR="00FB50BC" w:rsidRPr="00945E17" w:rsidRDefault="00FB50BC" w:rsidP="00FB50BC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45E17">
        <w:rPr>
          <w:rFonts w:ascii="Times New Roman" w:hAnsi="Times New Roman" w:cs="Times New Roman"/>
          <w:b/>
          <w:sz w:val="25"/>
          <w:szCs w:val="25"/>
        </w:rPr>
        <w:t>Помните!</w:t>
      </w:r>
      <w:r w:rsidRPr="00945E17">
        <w:rPr>
          <w:rFonts w:ascii="Times New Roman" w:hAnsi="Times New Roman" w:cs="Times New Roman"/>
          <w:sz w:val="25"/>
          <w:szCs w:val="25"/>
        </w:rPr>
        <w:t xml:space="preserve"> Обращаем Ваше внимание на важность сохранения контакта и благоприятных отношений в семье. Ребенок, у которого сложились дру</w:t>
      </w:r>
      <w:r w:rsidR="00945E17" w:rsidRPr="00945E17">
        <w:rPr>
          <w:rFonts w:ascii="Times New Roman" w:hAnsi="Times New Roman" w:cs="Times New Roman"/>
          <w:sz w:val="25"/>
          <w:szCs w:val="25"/>
        </w:rPr>
        <w:t xml:space="preserve">жеские отношения с родителями, </w:t>
      </w:r>
      <w:r w:rsidRPr="00945E17">
        <w:rPr>
          <w:rFonts w:ascii="Times New Roman" w:hAnsi="Times New Roman" w:cs="Times New Roman"/>
          <w:sz w:val="25"/>
          <w:szCs w:val="25"/>
        </w:rPr>
        <w:t xml:space="preserve">с меньшей долей вероятности попадёт через сеть Интернет в рискованные и преступные компании и сообщества, где употребляют алкоголь, наркотики, занимаются преступной деятельностью, склоняют к проституции, порнографии, вступлению в экстремистские группировки и т.д. </w:t>
      </w:r>
    </w:p>
    <w:p w:rsidR="00FB50BC" w:rsidRPr="00945E17" w:rsidRDefault="00FB50BC" w:rsidP="00FB50BC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FB50BC" w:rsidRPr="00945E17" w:rsidRDefault="00FB50BC" w:rsidP="00FB50BC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945E17">
        <w:rPr>
          <w:rFonts w:ascii="Times New Roman" w:hAnsi="Times New Roman" w:cs="Times New Roman"/>
          <w:b/>
          <w:i/>
          <w:sz w:val="25"/>
          <w:szCs w:val="25"/>
        </w:rPr>
        <w:t>Уважаемые родители!</w:t>
      </w:r>
    </w:p>
    <w:p w:rsidR="00FB50BC" w:rsidRPr="00945E17" w:rsidRDefault="00FB50BC" w:rsidP="00FB50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45E17">
        <w:rPr>
          <w:rFonts w:ascii="Times New Roman" w:hAnsi="Times New Roman" w:cs="Times New Roman"/>
          <w:sz w:val="25"/>
          <w:szCs w:val="25"/>
        </w:rPr>
        <w:t>1. Посещайте Интернет вместе с детьми. Поощряйте ваших детей делиться с вами их успехами и неудачами в освоении глобальной сети.</w:t>
      </w:r>
    </w:p>
    <w:p w:rsidR="00FB50BC" w:rsidRPr="00945E17" w:rsidRDefault="00FB50BC" w:rsidP="00FB50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45E17">
        <w:rPr>
          <w:rFonts w:ascii="Times New Roman" w:hAnsi="Times New Roman" w:cs="Times New Roman"/>
          <w:sz w:val="25"/>
          <w:szCs w:val="25"/>
        </w:rPr>
        <w:t xml:space="preserve">2. Объясните детям, что если в Интернете что-либо беспокоит их, то им следует </w:t>
      </w:r>
      <w:r w:rsidRPr="00945E17">
        <w:rPr>
          <w:rFonts w:ascii="Times New Roman" w:hAnsi="Times New Roman" w:cs="Times New Roman"/>
          <w:sz w:val="25"/>
          <w:szCs w:val="25"/>
        </w:rPr>
        <w:br/>
        <w:t>не скрывать этого, а поделиться с вами своим беспокойством.</w:t>
      </w:r>
    </w:p>
    <w:p w:rsidR="00FB50BC" w:rsidRPr="00945E17" w:rsidRDefault="00FB50BC" w:rsidP="00FB50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45E17">
        <w:rPr>
          <w:rFonts w:ascii="Times New Roman" w:hAnsi="Times New Roman" w:cs="Times New Roman"/>
          <w:sz w:val="25"/>
          <w:szCs w:val="25"/>
        </w:rPr>
        <w:t xml:space="preserve">3. Объясните ребенку, что при общении в чатах, использовании программ мгновенного обмена сообщениями (типа ICQ, </w:t>
      </w:r>
      <w:proofErr w:type="spellStart"/>
      <w:r w:rsidRPr="00945E17">
        <w:rPr>
          <w:rFonts w:ascii="Times New Roman" w:hAnsi="Times New Roman" w:cs="Times New Roman"/>
          <w:sz w:val="25"/>
          <w:szCs w:val="25"/>
        </w:rPr>
        <w:t>Microsoft</w:t>
      </w:r>
      <w:proofErr w:type="spellEnd"/>
      <w:r w:rsidRPr="00945E1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45E17">
        <w:rPr>
          <w:rFonts w:ascii="Times New Roman" w:hAnsi="Times New Roman" w:cs="Times New Roman"/>
          <w:sz w:val="25"/>
          <w:szCs w:val="25"/>
        </w:rPr>
        <w:t>Messenger</w:t>
      </w:r>
      <w:proofErr w:type="spellEnd"/>
      <w:r w:rsidRPr="00945E17">
        <w:rPr>
          <w:rFonts w:ascii="Times New Roman" w:hAnsi="Times New Roman" w:cs="Times New Roman"/>
          <w:sz w:val="25"/>
          <w:szCs w:val="25"/>
        </w:rPr>
        <w:t xml:space="preserve"> и т.д.), использовании Online-игр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информации.</w:t>
      </w:r>
    </w:p>
    <w:p w:rsidR="00FB50BC" w:rsidRPr="00945E17" w:rsidRDefault="00FB50BC" w:rsidP="00FB50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45E17">
        <w:rPr>
          <w:rFonts w:ascii="Times New Roman" w:hAnsi="Times New Roman" w:cs="Times New Roman"/>
          <w:sz w:val="25"/>
          <w:szCs w:val="25"/>
        </w:rPr>
        <w:t>4.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</w:t>
      </w:r>
    </w:p>
    <w:p w:rsidR="00FB50BC" w:rsidRPr="00945E17" w:rsidRDefault="00FB50BC" w:rsidP="00FB50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45E17">
        <w:rPr>
          <w:rFonts w:ascii="Times New Roman" w:hAnsi="Times New Roman" w:cs="Times New Roman"/>
          <w:sz w:val="25"/>
          <w:szCs w:val="25"/>
        </w:rPr>
        <w:t>5. Объясните своему ребенку, что в реальной жизни и в Интернете нет разницы между неправильными и правильными поступками.</w:t>
      </w:r>
    </w:p>
    <w:p w:rsidR="00FB50BC" w:rsidRPr="00945E17" w:rsidRDefault="00FB50BC" w:rsidP="00FB50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45E17">
        <w:rPr>
          <w:rFonts w:ascii="Times New Roman" w:hAnsi="Times New Roman" w:cs="Times New Roman"/>
          <w:sz w:val="25"/>
          <w:szCs w:val="25"/>
        </w:rPr>
        <w:t>6. Научите ваших детей уважать собеседников в Интернете. Убедитесь, что они понимают, что правила хорошего тона действуют одинаково в Интернете и в реальной жизни.</w:t>
      </w:r>
    </w:p>
    <w:p w:rsidR="00FB50BC" w:rsidRPr="00945E17" w:rsidRDefault="00FB50BC" w:rsidP="00FB50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45E17">
        <w:rPr>
          <w:rFonts w:ascii="Times New Roman" w:hAnsi="Times New Roman" w:cs="Times New Roman"/>
          <w:sz w:val="25"/>
          <w:szCs w:val="25"/>
        </w:rPr>
        <w:t>7. Скажите им, что никогда не стоит встречаться с незнакомыми людьми из Интернета. Ведь люди могут оказаться совсем не теми, за кого себя выдают.</w:t>
      </w:r>
    </w:p>
    <w:p w:rsidR="00FB50BC" w:rsidRPr="00945E17" w:rsidRDefault="00FB50BC" w:rsidP="00FB50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45E17">
        <w:rPr>
          <w:rFonts w:ascii="Times New Roman" w:hAnsi="Times New Roman" w:cs="Times New Roman"/>
          <w:sz w:val="25"/>
          <w:szCs w:val="25"/>
        </w:rPr>
        <w:t xml:space="preserve">8. Объясните детям, что далеко не всё, что они могут прочесть или увидеть в </w:t>
      </w:r>
      <w:proofErr w:type="gramStart"/>
      <w:r w:rsidRPr="00945E17">
        <w:rPr>
          <w:rFonts w:ascii="Times New Roman" w:hAnsi="Times New Roman" w:cs="Times New Roman"/>
          <w:sz w:val="25"/>
          <w:szCs w:val="25"/>
        </w:rPr>
        <w:t>интернет-пространстве</w:t>
      </w:r>
      <w:proofErr w:type="gramEnd"/>
      <w:r w:rsidRPr="00945E17">
        <w:rPr>
          <w:rFonts w:ascii="Times New Roman" w:hAnsi="Times New Roman" w:cs="Times New Roman"/>
          <w:sz w:val="25"/>
          <w:szCs w:val="25"/>
        </w:rPr>
        <w:t>, – правда. Приучите их спрашивать о том, в чем они не уверены.</w:t>
      </w:r>
    </w:p>
    <w:p w:rsidR="00FB50BC" w:rsidRPr="00945E17" w:rsidRDefault="00FB50BC" w:rsidP="00FB50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45E17">
        <w:rPr>
          <w:rFonts w:ascii="Times New Roman" w:hAnsi="Times New Roman" w:cs="Times New Roman"/>
          <w:sz w:val="25"/>
          <w:szCs w:val="25"/>
        </w:rPr>
        <w:t>9. 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:rsidR="008B1495" w:rsidRDefault="008B1495" w:rsidP="00C478B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8B2" w:rsidRPr="00126134" w:rsidRDefault="00C478B2" w:rsidP="00C478B2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26134">
        <w:rPr>
          <w:rFonts w:ascii="Times New Roman" w:hAnsi="Times New Roman" w:cs="Times New Roman"/>
          <w:b/>
          <w:sz w:val="25"/>
          <w:szCs w:val="25"/>
        </w:rPr>
        <w:t>004 (круглосуточно, анонимно)</w:t>
      </w:r>
      <w:r w:rsidRPr="00126134">
        <w:rPr>
          <w:rFonts w:ascii="Times New Roman" w:hAnsi="Times New Roman" w:cs="Times New Roman"/>
          <w:sz w:val="25"/>
          <w:szCs w:val="25"/>
        </w:rPr>
        <w:t xml:space="preserve"> – Городской мониторинговый центр (психолог </w:t>
      </w:r>
      <w:r w:rsidRPr="00126134">
        <w:rPr>
          <w:rFonts w:ascii="Times New Roman" w:hAnsi="Times New Roman" w:cs="Times New Roman"/>
          <w:sz w:val="25"/>
          <w:szCs w:val="25"/>
        </w:rPr>
        <w:br/>
        <w:t>для детей и подростков)</w:t>
      </w:r>
    </w:p>
    <w:p w:rsidR="00C478B2" w:rsidRPr="00126134" w:rsidRDefault="00C478B2" w:rsidP="00C478B2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26134">
        <w:rPr>
          <w:rFonts w:ascii="Times New Roman" w:hAnsi="Times New Roman" w:cs="Times New Roman"/>
          <w:b/>
          <w:sz w:val="25"/>
          <w:szCs w:val="25"/>
        </w:rPr>
        <w:lastRenderedPageBreak/>
        <w:t>251-00-33</w:t>
      </w:r>
      <w:r w:rsidRPr="00126134">
        <w:rPr>
          <w:rFonts w:ascii="Times New Roman" w:hAnsi="Times New Roman" w:cs="Times New Roman"/>
          <w:sz w:val="25"/>
          <w:szCs w:val="25"/>
        </w:rPr>
        <w:t xml:space="preserve"> (круглосуточно, анонимно) - телефон доверия консультативно-диагностического центра репродуктивного здоровья подростков «</w:t>
      </w:r>
      <w:proofErr w:type="spellStart"/>
      <w:r w:rsidRPr="00126134">
        <w:rPr>
          <w:rFonts w:ascii="Times New Roman" w:hAnsi="Times New Roman" w:cs="Times New Roman"/>
          <w:sz w:val="25"/>
          <w:szCs w:val="25"/>
        </w:rPr>
        <w:t>Ювента</w:t>
      </w:r>
      <w:proofErr w:type="spellEnd"/>
      <w:r w:rsidRPr="00126134">
        <w:rPr>
          <w:rFonts w:ascii="Times New Roman" w:hAnsi="Times New Roman" w:cs="Times New Roman"/>
          <w:sz w:val="25"/>
          <w:szCs w:val="25"/>
        </w:rPr>
        <w:t>»</w:t>
      </w:r>
    </w:p>
    <w:p w:rsidR="00C478B2" w:rsidRPr="00126134" w:rsidRDefault="00C478B2" w:rsidP="00C478B2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26134">
        <w:rPr>
          <w:rFonts w:ascii="Times New Roman" w:hAnsi="Times New Roman" w:cs="Times New Roman"/>
          <w:b/>
          <w:sz w:val="25"/>
          <w:szCs w:val="25"/>
        </w:rPr>
        <w:t>8-800-25-000-15</w:t>
      </w:r>
      <w:r w:rsidRPr="00126134">
        <w:rPr>
          <w:rFonts w:ascii="Times New Roman" w:hAnsi="Times New Roman" w:cs="Times New Roman"/>
          <w:sz w:val="25"/>
          <w:szCs w:val="25"/>
        </w:rPr>
        <w:t xml:space="preserve"> (по будням с 9:00 до 18:00, обеденный перерыв с 13:00 до 14:00) – линия помощи «Дети онлайн» (любые виды помощи и консультаций </w:t>
      </w:r>
      <w:r w:rsidR="00A320DB">
        <w:rPr>
          <w:rFonts w:ascii="Times New Roman" w:hAnsi="Times New Roman" w:cs="Times New Roman"/>
          <w:sz w:val="25"/>
          <w:szCs w:val="25"/>
        </w:rPr>
        <w:t xml:space="preserve">для детей, которые столкнулись </w:t>
      </w:r>
      <w:r w:rsidRPr="00126134">
        <w:rPr>
          <w:rFonts w:ascii="Times New Roman" w:hAnsi="Times New Roman" w:cs="Times New Roman"/>
          <w:sz w:val="25"/>
          <w:szCs w:val="25"/>
        </w:rPr>
        <w:t>с опасностью или негативной ситуацией во время пользования Интернетом или мобильной связью: виртуальное преследование, домогательство, грубость, шантаж, мошенничество, несанкционированный доступ к ПК, нежелательный контент и т.д.)</w:t>
      </w:r>
      <w:proofErr w:type="gramEnd"/>
    </w:p>
    <w:p w:rsidR="00C478B2" w:rsidRPr="00126134" w:rsidRDefault="00C478B2" w:rsidP="00C478B2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26134">
        <w:rPr>
          <w:rFonts w:ascii="Times New Roman" w:hAnsi="Times New Roman" w:cs="Times New Roman"/>
          <w:b/>
          <w:sz w:val="25"/>
          <w:szCs w:val="25"/>
        </w:rPr>
        <w:t>708-40-41</w:t>
      </w:r>
      <w:r w:rsidRPr="00126134">
        <w:rPr>
          <w:rFonts w:ascii="Times New Roman" w:hAnsi="Times New Roman" w:cs="Times New Roman"/>
          <w:sz w:val="25"/>
          <w:szCs w:val="25"/>
        </w:rPr>
        <w:t xml:space="preserve"> (круглосуточно, анонимно) – экстренная психологическая помощь для детей, подростков и их родителей института психотерапии «Гармония»</w:t>
      </w:r>
    </w:p>
    <w:p w:rsidR="00C478B2" w:rsidRPr="00126134" w:rsidRDefault="00C478B2" w:rsidP="00C478B2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26134">
        <w:rPr>
          <w:rFonts w:ascii="Times New Roman" w:hAnsi="Times New Roman" w:cs="Times New Roman"/>
          <w:b/>
          <w:sz w:val="25"/>
          <w:szCs w:val="25"/>
        </w:rPr>
        <w:t>344-08-06</w:t>
      </w:r>
      <w:r w:rsidRPr="00126134">
        <w:rPr>
          <w:rFonts w:ascii="Times New Roman" w:hAnsi="Times New Roman" w:cs="Times New Roman"/>
          <w:sz w:val="25"/>
          <w:szCs w:val="25"/>
        </w:rPr>
        <w:t xml:space="preserve"> – телефон доверия экстренной психологической помощи семьям в трудных жизненных ситуациях</w:t>
      </w:r>
    </w:p>
    <w:p w:rsidR="00C478B2" w:rsidRPr="00126134" w:rsidRDefault="00C478B2" w:rsidP="00C478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B1495" w:rsidRPr="00126134" w:rsidRDefault="008B1495" w:rsidP="00C478B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478B2" w:rsidRPr="00126134" w:rsidRDefault="00C478B2" w:rsidP="00C478B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26134">
        <w:rPr>
          <w:rFonts w:ascii="Times New Roman" w:hAnsi="Times New Roman" w:cs="Times New Roman"/>
          <w:b/>
          <w:sz w:val="25"/>
          <w:szCs w:val="25"/>
        </w:rPr>
        <w:t xml:space="preserve">ЕСЛИ ВАШИМ ДЕТЯМ УГРОЖАЕТ ИНТЕРНЕТ-ОПАСНОСТЬ, </w:t>
      </w:r>
      <w:r w:rsidRPr="00126134">
        <w:rPr>
          <w:rFonts w:ascii="Times New Roman" w:hAnsi="Times New Roman" w:cs="Times New Roman"/>
          <w:b/>
          <w:sz w:val="25"/>
          <w:szCs w:val="25"/>
        </w:rPr>
        <w:br/>
        <w:t>ВЫ МОЖЕТЕ ОБРАТИТЬСЯ:</w:t>
      </w:r>
    </w:p>
    <w:p w:rsidR="00C478B2" w:rsidRPr="00126134" w:rsidRDefault="00C478B2" w:rsidP="00C478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26134">
        <w:rPr>
          <w:rFonts w:ascii="Times New Roman" w:hAnsi="Times New Roman" w:cs="Times New Roman"/>
          <w:sz w:val="25"/>
          <w:szCs w:val="25"/>
        </w:rPr>
        <w:t xml:space="preserve">С сообщениями о преступлениях (угрозы, </w:t>
      </w:r>
      <w:proofErr w:type="spellStart"/>
      <w:r w:rsidRPr="00126134">
        <w:rPr>
          <w:rFonts w:ascii="Times New Roman" w:hAnsi="Times New Roman" w:cs="Times New Roman"/>
          <w:sz w:val="25"/>
          <w:szCs w:val="25"/>
        </w:rPr>
        <w:t>кибертравля</w:t>
      </w:r>
      <w:proofErr w:type="spellEnd"/>
      <w:r w:rsidRPr="00126134">
        <w:rPr>
          <w:rFonts w:ascii="Times New Roman" w:hAnsi="Times New Roman" w:cs="Times New Roman"/>
          <w:sz w:val="25"/>
          <w:szCs w:val="25"/>
        </w:rPr>
        <w:t xml:space="preserve"> (</w:t>
      </w:r>
      <w:proofErr w:type="spellStart"/>
      <w:r w:rsidRPr="00126134">
        <w:rPr>
          <w:rFonts w:ascii="Times New Roman" w:hAnsi="Times New Roman" w:cs="Times New Roman"/>
          <w:sz w:val="25"/>
          <w:szCs w:val="25"/>
        </w:rPr>
        <w:t>буллинг</w:t>
      </w:r>
      <w:proofErr w:type="spellEnd"/>
      <w:r w:rsidRPr="00126134">
        <w:rPr>
          <w:rFonts w:ascii="Times New Roman" w:hAnsi="Times New Roman" w:cs="Times New Roman"/>
          <w:sz w:val="25"/>
          <w:szCs w:val="25"/>
        </w:rPr>
        <w:t>), размещение порнографических материалов, сексуальные домогательства в Сети и т.п.)</w:t>
      </w:r>
    </w:p>
    <w:p w:rsidR="00C478B2" w:rsidRPr="00126134" w:rsidRDefault="00C478B2" w:rsidP="00C478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26134">
        <w:rPr>
          <w:rFonts w:ascii="Times New Roman" w:hAnsi="Times New Roman" w:cs="Times New Roman"/>
          <w:sz w:val="25"/>
          <w:szCs w:val="25"/>
        </w:rPr>
        <w:t xml:space="preserve">- в Главное Управление Министерства внутренних дел России по г. Санкт-Петербургу </w:t>
      </w:r>
      <w:r w:rsidR="00A03D47" w:rsidRPr="00126134">
        <w:rPr>
          <w:rFonts w:ascii="Times New Roman" w:hAnsi="Times New Roman" w:cs="Times New Roman"/>
          <w:sz w:val="25"/>
          <w:szCs w:val="25"/>
        </w:rPr>
        <w:t xml:space="preserve"> </w:t>
      </w:r>
      <w:r w:rsidRPr="00126134">
        <w:rPr>
          <w:rFonts w:ascii="Times New Roman" w:hAnsi="Times New Roman" w:cs="Times New Roman"/>
          <w:sz w:val="25"/>
          <w:szCs w:val="25"/>
        </w:rPr>
        <w:t>и Ленинградской области на сайт: «78.мвд</w:t>
      </w:r>
      <w:proofErr w:type="gramStart"/>
      <w:r w:rsidRPr="00126134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Pr="00126134">
        <w:rPr>
          <w:rFonts w:ascii="Times New Roman" w:hAnsi="Times New Roman" w:cs="Times New Roman"/>
          <w:sz w:val="25"/>
          <w:szCs w:val="25"/>
        </w:rPr>
        <w:t>ф» в раздел «Прием обращений», на «Телефон доверия»: (812) 573 - 21 - 81;</w:t>
      </w:r>
    </w:p>
    <w:p w:rsidR="00C478B2" w:rsidRPr="00126134" w:rsidRDefault="00C478B2" w:rsidP="00E024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26134">
        <w:rPr>
          <w:rFonts w:ascii="Times New Roman" w:hAnsi="Times New Roman" w:cs="Times New Roman"/>
          <w:sz w:val="25"/>
          <w:szCs w:val="25"/>
        </w:rPr>
        <w:t xml:space="preserve">- в Следственное управление Следственного комитета России </w:t>
      </w:r>
      <w:r w:rsidR="0058430D">
        <w:rPr>
          <w:rFonts w:ascii="Times New Roman" w:hAnsi="Times New Roman" w:cs="Times New Roman"/>
          <w:sz w:val="25"/>
          <w:szCs w:val="25"/>
        </w:rPr>
        <w:t>по Санкт-Петербургу</w:t>
      </w:r>
      <w:r w:rsidR="00E02499">
        <w:rPr>
          <w:rFonts w:ascii="Times New Roman" w:hAnsi="Times New Roman" w:cs="Times New Roman"/>
          <w:sz w:val="25"/>
          <w:szCs w:val="25"/>
        </w:rPr>
        <w:t xml:space="preserve"> </w:t>
      </w:r>
      <w:r w:rsidRPr="00126134">
        <w:rPr>
          <w:rFonts w:ascii="Times New Roman" w:hAnsi="Times New Roman" w:cs="Times New Roman"/>
          <w:sz w:val="25"/>
          <w:szCs w:val="25"/>
        </w:rPr>
        <w:t>на «Телефон доверия»: (812) 571 - 00 - 40, в интернет-приемную на сайте: «spb.sledkom.ru», раздел «Обращения граждан»;</w:t>
      </w:r>
    </w:p>
    <w:p w:rsidR="00C478B2" w:rsidRPr="00126134" w:rsidRDefault="00C478B2" w:rsidP="00C478B2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26134">
        <w:rPr>
          <w:rFonts w:ascii="Times New Roman" w:hAnsi="Times New Roman" w:cs="Times New Roman"/>
          <w:sz w:val="25"/>
          <w:szCs w:val="25"/>
        </w:rPr>
        <w:t>- на телефонную линию «Ребенок в опасности»: (812) 312 - 08 - 00.</w:t>
      </w:r>
    </w:p>
    <w:p w:rsidR="008B1495" w:rsidRPr="00126134" w:rsidRDefault="008B1495" w:rsidP="00FB50BC">
      <w:pPr>
        <w:tabs>
          <w:tab w:val="left" w:pos="8590"/>
        </w:tabs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478B2" w:rsidRPr="00126134" w:rsidRDefault="00FB50BC" w:rsidP="00FB50BC">
      <w:pPr>
        <w:tabs>
          <w:tab w:val="left" w:pos="8590"/>
        </w:tabs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26134">
        <w:rPr>
          <w:rFonts w:ascii="Times New Roman" w:hAnsi="Times New Roman" w:cs="Times New Roman"/>
          <w:sz w:val="25"/>
          <w:szCs w:val="25"/>
        </w:rPr>
        <w:tab/>
      </w:r>
    </w:p>
    <w:p w:rsidR="00C478B2" w:rsidRPr="00126134" w:rsidRDefault="00C478B2" w:rsidP="00C478B2">
      <w:pPr>
        <w:spacing w:after="0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26134">
        <w:rPr>
          <w:rFonts w:ascii="Times New Roman" w:hAnsi="Times New Roman" w:cs="Times New Roman"/>
          <w:b/>
          <w:sz w:val="25"/>
          <w:szCs w:val="25"/>
        </w:rPr>
        <w:t>Полезные контакты</w:t>
      </w:r>
    </w:p>
    <w:p w:rsidR="00C478B2" w:rsidRPr="00126134" w:rsidRDefault="00C478B2" w:rsidP="00C478B2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26134">
        <w:rPr>
          <w:rFonts w:ascii="Times New Roman" w:hAnsi="Times New Roman" w:cs="Times New Roman"/>
          <w:b/>
          <w:sz w:val="25"/>
          <w:szCs w:val="25"/>
        </w:rPr>
        <w:t>Полиция</w:t>
      </w:r>
      <w:r w:rsidRPr="00126134">
        <w:rPr>
          <w:rFonts w:ascii="Times New Roman" w:hAnsi="Times New Roman" w:cs="Times New Roman"/>
          <w:sz w:val="25"/>
          <w:szCs w:val="25"/>
        </w:rPr>
        <w:t xml:space="preserve"> – 02;</w:t>
      </w:r>
    </w:p>
    <w:p w:rsidR="00CB058C" w:rsidRDefault="00CB058C" w:rsidP="00C478B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478B2" w:rsidRPr="00126134" w:rsidRDefault="00C478B2" w:rsidP="00C478B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26134">
        <w:rPr>
          <w:rFonts w:ascii="Times New Roman" w:hAnsi="Times New Roman" w:cs="Times New Roman"/>
          <w:b/>
          <w:sz w:val="25"/>
          <w:szCs w:val="25"/>
        </w:rPr>
        <w:t>Единая служба спасения</w:t>
      </w:r>
      <w:r w:rsidRPr="00126134">
        <w:rPr>
          <w:rFonts w:ascii="Times New Roman" w:hAnsi="Times New Roman" w:cs="Times New Roman"/>
          <w:sz w:val="25"/>
          <w:szCs w:val="25"/>
        </w:rPr>
        <w:t xml:space="preserve"> – 112 (с мобильных телефонов);</w:t>
      </w:r>
    </w:p>
    <w:p w:rsidR="00CB058C" w:rsidRDefault="00CB058C" w:rsidP="00C478B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C478B2" w:rsidRPr="00126134" w:rsidRDefault="00C478B2" w:rsidP="00C478B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126134">
        <w:rPr>
          <w:rFonts w:ascii="Times New Roman" w:hAnsi="Times New Roman" w:cs="Times New Roman"/>
          <w:b/>
          <w:bCs/>
          <w:sz w:val="25"/>
          <w:szCs w:val="25"/>
        </w:rPr>
        <w:t>Телефон доверия для детей – 8-800-2000-122 (звонок бесплатный)</w:t>
      </w:r>
    </w:p>
    <w:p w:rsidR="00CB058C" w:rsidRDefault="00CB058C" w:rsidP="00C478B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478B2" w:rsidRPr="00126134" w:rsidRDefault="00C478B2" w:rsidP="00C478B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26134">
        <w:rPr>
          <w:rFonts w:ascii="Times New Roman" w:hAnsi="Times New Roman" w:cs="Times New Roman"/>
          <w:b/>
          <w:sz w:val="25"/>
          <w:szCs w:val="25"/>
        </w:rPr>
        <w:t>Дежурная служба Главного следственного управления Следственного комитета Российской Федерации по городу Санкт-Петербургу</w:t>
      </w:r>
      <w:r w:rsidRPr="00126134">
        <w:rPr>
          <w:rFonts w:ascii="Times New Roman" w:hAnsi="Times New Roman" w:cs="Times New Roman"/>
          <w:sz w:val="25"/>
          <w:szCs w:val="25"/>
        </w:rPr>
        <w:t xml:space="preserve"> – 570-66-71;</w:t>
      </w:r>
    </w:p>
    <w:p w:rsidR="00CB058C" w:rsidRDefault="00CB058C" w:rsidP="00C478B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C478B2" w:rsidRPr="00126134" w:rsidRDefault="00C478B2" w:rsidP="00C478B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26134">
        <w:rPr>
          <w:rFonts w:ascii="Times New Roman" w:hAnsi="Times New Roman" w:cs="Times New Roman"/>
          <w:b/>
          <w:bCs/>
          <w:sz w:val="25"/>
          <w:szCs w:val="25"/>
        </w:rPr>
        <w:t>Уполномоченный по правам ребенка в</w:t>
      </w:r>
      <w:proofErr w:type="gramStart"/>
      <w:r w:rsidRPr="00126134">
        <w:rPr>
          <w:rFonts w:ascii="Times New Roman" w:hAnsi="Times New Roman" w:cs="Times New Roman"/>
          <w:b/>
          <w:bCs/>
          <w:sz w:val="25"/>
          <w:szCs w:val="25"/>
        </w:rPr>
        <w:t xml:space="preserve"> С</w:t>
      </w:r>
      <w:proofErr w:type="gramEnd"/>
      <w:r w:rsidRPr="00126134">
        <w:rPr>
          <w:rFonts w:ascii="Times New Roman" w:hAnsi="Times New Roman" w:cs="Times New Roman"/>
          <w:b/>
          <w:bCs/>
          <w:sz w:val="25"/>
          <w:szCs w:val="25"/>
        </w:rPr>
        <w:t xml:space="preserve">анкт- Петербурге – </w:t>
      </w:r>
      <w:r w:rsidRPr="00CB058C">
        <w:rPr>
          <w:rFonts w:ascii="Times New Roman" w:hAnsi="Times New Roman" w:cs="Times New Roman"/>
          <w:bCs/>
          <w:sz w:val="25"/>
          <w:szCs w:val="25"/>
        </w:rPr>
        <w:t>576-10-10</w:t>
      </w:r>
      <w:r w:rsidRPr="00126134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478B2" w:rsidRPr="00126134" w:rsidRDefault="00C478B2" w:rsidP="00C478B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126134">
        <w:rPr>
          <w:rFonts w:ascii="Times New Roman" w:hAnsi="Times New Roman" w:cs="Times New Roman"/>
          <w:sz w:val="25"/>
          <w:szCs w:val="25"/>
        </w:rPr>
        <w:t>Сайт</w:t>
      </w:r>
      <w:r w:rsidRPr="00126134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hyperlink r:id="rId6" w:history="1">
        <w:r w:rsidRPr="00126134">
          <w:rPr>
            <w:rFonts w:ascii="Times New Roman" w:hAnsi="Times New Roman" w:cs="Times New Roman"/>
            <w:color w:val="0000FF" w:themeColor="hyperlink"/>
            <w:sz w:val="25"/>
            <w:szCs w:val="25"/>
            <w:u w:val="single"/>
            <w:lang w:val="en-US"/>
          </w:rPr>
          <w:t>www.spbdeti.org</w:t>
        </w:r>
      </w:hyperlink>
      <w:r w:rsidRPr="00126134">
        <w:rPr>
          <w:rFonts w:ascii="Times New Roman" w:hAnsi="Times New Roman" w:cs="Times New Roman"/>
          <w:sz w:val="25"/>
          <w:szCs w:val="25"/>
          <w:lang w:val="en-US"/>
        </w:rPr>
        <w:t xml:space="preserve">; e-mail: </w:t>
      </w:r>
      <w:hyperlink r:id="rId7" w:history="1">
        <w:r w:rsidRPr="00126134">
          <w:rPr>
            <w:rFonts w:ascii="Times New Roman" w:hAnsi="Times New Roman" w:cs="Times New Roman"/>
            <w:color w:val="0000FF" w:themeColor="hyperlink"/>
            <w:sz w:val="25"/>
            <w:szCs w:val="25"/>
            <w:u w:val="single"/>
            <w:lang w:val="en-US"/>
          </w:rPr>
          <w:t>admin@spbdeti.org</w:t>
        </w:r>
      </w:hyperlink>
      <w:r w:rsidRPr="00126134">
        <w:rPr>
          <w:rFonts w:ascii="Times New Roman" w:hAnsi="Times New Roman" w:cs="Times New Roman"/>
          <w:sz w:val="25"/>
          <w:szCs w:val="25"/>
          <w:lang w:val="en-US"/>
        </w:rPr>
        <w:t xml:space="preserve">; </w:t>
      </w:r>
      <w:hyperlink r:id="rId8" w:history="1">
        <w:r w:rsidRPr="00126134">
          <w:rPr>
            <w:rFonts w:ascii="Times New Roman" w:hAnsi="Times New Roman" w:cs="Times New Roman"/>
            <w:color w:val="0000FF" w:themeColor="hyperlink"/>
            <w:sz w:val="25"/>
            <w:szCs w:val="25"/>
            <w:u w:val="single"/>
            <w:lang w:val="en-US"/>
          </w:rPr>
          <w:t>spbdeti@mail.ru</w:t>
        </w:r>
      </w:hyperlink>
    </w:p>
    <w:p w:rsidR="00CB058C" w:rsidRPr="005D7247" w:rsidRDefault="00CB058C" w:rsidP="00C478B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:rsidR="00C478B2" w:rsidRPr="00126134" w:rsidRDefault="00C478B2" w:rsidP="00C478B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26134">
        <w:rPr>
          <w:rFonts w:ascii="Times New Roman" w:hAnsi="Times New Roman" w:cs="Times New Roman"/>
          <w:b/>
          <w:sz w:val="25"/>
          <w:szCs w:val="25"/>
        </w:rPr>
        <w:t>ГУ МВД России по Санкт-Петербургу и Ленинградской области:</w:t>
      </w:r>
    </w:p>
    <w:p w:rsidR="004C2B6B" w:rsidRPr="00B8733B" w:rsidRDefault="00C478B2" w:rsidP="00E0229D">
      <w:pPr>
        <w:tabs>
          <w:tab w:val="left" w:pos="993"/>
        </w:tabs>
        <w:spacing w:after="0"/>
        <w:ind w:firstLine="567"/>
        <w:jc w:val="both"/>
      </w:pPr>
      <w:r w:rsidRPr="00126134">
        <w:rPr>
          <w:rFonts w:ascii="Times New Roman" w:hAnsi="Times New Roman" w:cs="Times New Roman"/>
          <w:sz w:val="25"/>
          <w:szCs w:val="25"/>
        </w:rPr>
        <w:t xml:space="preserve">Телефон доверия 573-21-81; </w:t>
      </w:r>
      <w:r w:rsidRPr="00126134">
        <w:rPr>
          <w:rFonts w:ascii="Times New Roman" w:hAnsi="Times New Roman" w:cs="Times New Roman"/>
          <w:sz w:val="25"/>
          <w:szCs w:val="25"/>
          <w:lang w:val="en-US"/>
        </w:rPr>
        <w:t>e</w:t>
      </w:r>
      <w:r w:rsidRPr="00126134">
        <w:rPr>
          <w:rFonts w:ascii="Times New Roman" w:hAnsi="Times New Roman" w:cs="Times New Roman"/>
          <w:sz w:val="25"/>
          <w:szCs w:val="25"/>
        </w:rPr>
        <w:t>-</w:t>
      </w:r>
      <w:r w:rsidRPr="00126134">
        <w:rPr>
          <w:rFonts w:ascii="Times New Roman" w:hAnsi="Times New Roman" w:cs="Times New Roman"/>
          <w:sz w:val="25"/>
          <w:szCs w:val="25"/>
          <w:lang w:val="en-US"/>
        </w:rPr>
        <w:t>mail</w:t>
      </w:r>
      <w:r w:rsidRPr="00126134">
        <w:rPr>
          <w:rFonts w:ascii="Times New Roman" w:hAnsi="Times New Roman" w:cs="Times New Roman"/>
          <w:sz w:val="25"/>
          <w:szCs w:val="25"/>
        </w:rPr>
        <w:t xml:space="preserve">: </w:t>
      </w:r>
      <w:hyperlink r:id="rId9" w:history="1">
        <w:r w:rsidRPr="00126134">
          <w:rPr>
            <w:rFonts w:ascii="Times New Roman" w:hAnsi="Times New Roman" w:cs="Times New Roman"/>
            <w:color w:val="0000FF" w:themeColor="hyperlink"/>
            <w:sz w:val="25"/>
            <w:szCs w:val="25"/>
            <w:u w:val="single"/>
            <w:lang w:val="en-US"/>
          </w:rPr>
          <w:t>obrashenia</w:t>
        </w:r>
        <w:r w:rsidRPr="00126134">
          <w:rPr>
            <w:rFonts w:ascii="Times New Roman" w:hAnsi="Times New Roman" w:cs="Times New Roman"/>
            <w:color w:val="0000FF" w:themeColor="hyperlink"/>
            <w:sz w:val="25"/>
            <w:szCs w:val="25"/>
            <w:u w:val="single"/>
          </w:rPr>
          <w:t>@</w:t>
        </w:r>
        <w:r w:rsidRPr="00126134">
          <w:rPr>
            <w:rFonts w:ascii="Times New Roman" w:hAnsi="Times New Roman" w:cs="Times New Roman"/>
            <w:color w:val="0000FF" w:themeColor="hyperlink"/>
            <w:sz w:val="25"/>
            <w:szCs w:val="25"/>
            <w:u w:val="single"/>
            <w:lang w:val="en-US"/>
          </w:rPr>
          <w:t>mail</w:t>
        </w:r>
        <w:r w:rsidRPr="00126134">
          <w:rPr>
            <w:rFonts w:ascii="Times New Roman" w:hAnsi="Times New Roman" w:cs="Times New Roman"/>
            <w:color w:val="0000FF" w:themeColor="hyperlink"/>
            <w:sz w:val="25"/>
            <w:szCs w:val="25"/>
            <w:u w:val="single"/>
          </w:rPr>
          <w:t>.</w:t>
        </w:r>
        <w:r w:rsidRPr="00126134">
          <w:rPr>
            <w:rFonts w:ascii="Times New Roman" w:hAnsi="Times New Roman" w:cs="Times New Roman"/>
            <w:color w:val="0000FF" w:themeColor="hyperlink"/>
            <w:sz w:val="25"/>
            <w:szCs w:val="25"/>
            <w:u w:val="single"/>
            <w:lang w:val="en-US"/>
          </w:rPr>
          <w:t>ru</w:t>
        </w:r>
      </w:hyperlink>
      <w:bookmarkStart w:id="0" w:name="_GoBack"/>
      <w:bookmarkEnd w:id="0"/>
    </w:p>
    <w:sectPr w:rsidR="004C2B6B" w:rsidRPr="00B8733B" w:rsidSect="00945E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2996"/>
    <w:multiLevelType w:val="hybridMultilevel"/>
    <w:tmpl w:val="2932C804"/>
    <w:lvl w:ilvl="0" w:tplc="19C2A7E8">
      <w:numFmt w:val="bullet"/>
      <w:lvlText w:val="•"/>
      <w:lvlJc w:val="left"/>
      <w:pPr>
        <w:ind w:left="2318" w:hanging="9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A11769"/>
    <w:multiLevelType w:val="hybridMultilevel"/>
    <w:tmpl w:val="A19C75EA"/>
    <w:lvl w:ilvl="0" w:tplc="19C2A7E8">
      <w:numFmt w:val="bullet"/>
      <w:lvlText w:val="•"/>
      <w:lvlJc w:val="left"/>
      <w:pPr>
        <w:ind w:left="2318" w:hanging="9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D67632"/>
    <w:multiLevelType w:val="hybridMultilevel"/>
    <w:tmpl w:val="44189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B2344C4"/>
    <w:multiLevelType w:val="hybridMultilevel"/>
    <w:tmpl w:val="DDEA1DC6"/>
    <w:lvl w:ilvl="0" w:tplc="19C2A7E8">
      <w:numFmt w:val="bullet"/>
      <w:lvlText w:val="•"/>
      <w:lvlJc w:val="left"/>
      <w:pPr>
        <w:ind w:left="1609" w:hanging="9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3559"/>
    <w:rsid w:val="000772FE"/>
    <w:rsid w:val="00126134"/>
    <w:rsid w:val="00205915"/>
    <w:rsid w:val="00356F3E"/>
    <w:rsid w:val="003B036F"/>
    <w:rsid w:val="003C452C"/>
    <w:rsid w:val="003F7F0A"/>
    <w:rsid w:val="00425227"/>
    <w:rsid w:val="004C2B6B"/>
    <w:rsid w:val="0055310A"/>
    <w:rsid w:val="0058430D"/>
    <w:rsid w:val="005C3559"/>
    <w:rsid w:val="005D7247"/>
    <w:rsid w:val="00685A49"/>
    <w:rsid w:val="00740D92"/>
    <w:rsid w:val="00797AFE"/>
    <w:rsid w:val="008503AD"/>
    <w:rsid w:val="008B1495"/>
    <w:rsid w:val="00945E17"/>
    <w:rsid w:val="009D524F"/>
    <w:rsid w:val="00A03D47"/>
    <w:rsid w:val="00A320DB"/>
    <w:rsid w:val="00B8733B"/>
    <w:rsid w:val="00C478B2"/>
    <w:rsid w:val="00CB058C"/>
    <w:rsid w:val="00E0229D"/>
    <w:rsid w:val="00E02499"/>
    <w:rsid w:val="00EC2E87"/>
    <w:rsid w:val="00FB4B6A"/>
    <w:rsid w:val="00FB50BC"/>
    <w:rsid w:val="00FB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4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4F"/>
    <w:pPr>
      <w:ind w:left="720"/>
      <w:contextualSpacing/>
    </w:pPr>
  </w:style>
  <w:style w:type="character" w:styleId="a4">
    <w:name w:val="Strong"/>
    <w:basedOn w:val="a0"/>
    <w:qFormat/>
    <w:rsid w:val="009D52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4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4F"/>
    <w:pPr>
      <w:ind w:left="720"/>
      <w:contextualSpacing/>
    </w:pPr>
  </w:style>
  <w:style w:type="character" w:styleId="a4">
    <w:name w:val="Strong"/>
    <w:basedOn w:val="a0"/>
    <w:qFormat/>
    <w:rsid w:val="009D52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det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spbdeti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deti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rashen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1515</Words>
  <Characters>8641</Characters>
  <Application>Microsoft Office Word</Application>
  <DocSecurity>0</DocSecurity>
  <Lines>72</Lines>
  <Paragraphs>20</Paragraphs>
  <ScaleCrop>false</ScaleCrop>
  <Company/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Олейник</dc:creator>
  <cp:lastModifiedBy>Лана</cp:lastModifiedBy>
  <cp:revision>2</cp:revision>
  <dcterms:created xsi:type="dcterms:W3CDTF">2017-12-18T11:52:00Z</dcterms:created>
  <dcterms:modified xsi:type="dcterms:W3CDTF">2017-12-18T11:52:00Z</dcterms:modified>
</cp:coreProperties>
</file>